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C0" w:rsidRDefault="00D974C0" w:rsidP="00D974C0">
      <w:pPr>
        <w:jc w:val="center"/>
        <w:rPr>
          <w:b/>
          <w:sz w:val="24"/>
          <w:szCs w:val="24"/>
        </w:rPr>
      </w:pPr>
      <w:r w:rsidRPr="00D974C0">
        <w:rPr>
          <w:b/>
          <w:sz w:val="24"/>
          <w:szCs w:val="24"/>
        </w:rPr>
        <w:t xml:space="preserve">муниципальное бюджетное учреждение дополнительного образования   Краснозерского района Новосибирской области «Детская школа искусств» </w:t>
      </w:r>
    </w:p>
    <w:p w:rsidR="00D974C0" w:rsidRPr="00D974C0" w:rsidRDefault="00D974C0" w:rsidP="00D974C0">
      <w:pPr>
        <w:jc w:val="center"/>
        <w:rPr>
          <w:b/>
          <w:sz w:val="24"/>
          <w:szCs w:val="24"/>
        </w:rPr>
      </w:pPr>
      <w:r w:rsidRPr="00D974C0">
        <w:rPr>
          <w:b/>
          <w:sz w:val="24"/>
          <w:szCs w:val="24"/>
        </w:rPr>
        <w:t>(МБУДО ДШИ Краснозерского района)</w:t>
      </w:r>
    </w:p>
    <w:p w:rsidR="00D974C0" w:rsidRPr="00876CD9" w:rsidRDefault="00D974C0" w:rsidP="00D974C0">
      <w:pPr>
        <w:jc w:val="center"/>
        <w:rPr>
          <w:b/>
          <w:color w:val="000000"/>
          <w:szCs w:val="28"/>
          <w:shd w:val="clear" w:color="auto" w:fill="FFFFFF"/>
        </w:rPr>
      </w:pPr>
    </w:p>
    <w:p w:rsidR="00D974C0" w:rsidRPr="00876CD9" w:rsidRDefault="00D974C0" w:rsidP="00D974C0">
      <w:pPr>
        <w:jc w:val="center"/>
        <w:rPr>
          <w:b/>
          <w:color w:val="000000"/>
          <w:szCs w:val="28"/>
          <w:shd w:val="clear" w:color="auto" w:fill="FFFFFF"/>
        </w:rPr>
      </w:pPr>
    </w:p>
    <w:p w:rsidR="00D974C0" w:rsidRPr="00876CD9" w:rsidRDefault="00D974C0" w:rsidP="00D974C0">
      <w:pPr>
        <w:jc w:val="center"/>
        <w:rPr>
          <w:b/>
          <w:color w:val="000000"/>
          <w:szCs w:val="28"/>
          <w:shd w:val="clear" w:color="auto" w:fill="FFFFFF"/>
        </w:rPr>
      </w:pPr>
    </w:p>
    <w:p w:rsidR="00D974C0" w:rsidRPr="00876CD9" w:rsidRDefault="00D974C0" w:rsidP="00D974C0">
      <w:pPr>
        <w:jc w:val="center"/>
        <w:rPr>
          <w:b/>
          <w:color w:val="000000"/>
          <w:szCs w:val="28"/>
          <w:shd w:val="clear" w:color="auto" w:fill="FFFFFF"/>
        </w:rPr>
      </w:pPr>
    </w:p>
    <w:p w:rsidR="00D974C0" w:rsidRPr="00876CD9" w:rsidRDefault="00D974C0" w:rsidP="00D974C0">
      <w:pPr>
        <w:jc w:val="center"/>
        <w:rPr>
          <w:b/>
          <w:color w:val="000000"/>
          <w:szCs w:val="28"/>
          <w:shd w:val="clear" w:color="auto" w:fill="FFFFFF"/>
        </w:rPr>
      </w:pPr>
    </w:p>
    <w:p w:rsidR="00D974C0" w:rsidRDefault="00D974C0" w:rsidP="00D974C0">
      <w:pPr>
        <w:jc w:val="center"/>
        <w:rPr>
          <w:b/>
          <w:color w:val="000000"/>
          <w:szCs w:val="28"/>
          <w:shd w:val="clear" w:color="auto" w:fill="FFFFFF"/>
        </w:rPr>
      </w:pPr>
    </w:p>
    <w:p w:rsidR="00D974C0" w:rsidRPr="00876CD9" w:rsidRDefault="00D974C0" w:rsidP="00D974C0">
      <w:pPr>
        <w:jc w:val="center"/>
        <w:rPr>
          <w:b/>
          <w:color w:val="000000"/>
          <w:szCs w:val="28"/>
          <w:shd w:val="clear" w:color="auto" w:fill="FFFFFF"/>
        </w:rPr>
      </w:pPr>
    </w:p>
    <w:p w:rsidR="00D974C0" w:rsidRPr="007D45F0" w:rsidRDefault="00D974C0" w:rsidP="00D974C0">
      <w:pPr>
        <w:jc w:val="center"/>
        <w:rPr>
          <w:color w:val="000000"/>
          <w:szCs w:val="28"/>
          <w:shd w:val="clear" w:color="auto" w:fill="FFFFFF"/>
        </w:rPr>
      </w:pPr>
    </w:p>
    <w:p w:rsidR="00D974C0" w:rsidRPr="007D45F0" w:rsidRDefault="00D974C0" w:rsidP="00D974C0">
      <w:pPr>
        <w:jc w:val="center"/>
        <w:rPr>
          <w:color w:val="000000"/>
          <w:szCs w:val="28"/>
          <w:shd w:val="clear" w:color="auto" w:fill="FFFFFF"/>
        </w:rPr>
      </w:pPr>
      <w:r w:rsidRPr="007D45F0">
        <w:rPr>
          <w:color w:val="000000"/>
          <w:szCs w:val="28"/>
          <w:shd w:val="clear" w:color="auto" w:fill="FFFFFF"/>
        </w:rPr>
        <w:t>Методический доклад на тему:</w:t>
      </w:r>
    </w:p>
    <w:p w:rsidR="00D974C0" w:rsidRDefault="00D974C0" w:rsidP="00D974C0">
      <w:pPr>
        <w:jc w:val="center"/>
        <w:rPr>
          <w:b/>
          <w:caps/>
          <w:color w:val="FF0000"/>
        </w:rPr>
      </w:pPr>
    </w:p>
    <w:p w:rsidR="00D974C0" w:rsidRPr="007D45F0" w:rsidRDefault="007D45F0" w:rsidP="007D45F0">
      <w:pPr>
        <w:spacing w:before="100" w:beforeAutospacing="1" w:after="100" w:afterAutospacing="1"/>
        <w:ind w:firstLine="0"/>
        <w:jc w:val="center"/>
        <w:rPr>
          <w:b/>
          <w:sz w:val="32"/>
          <w:szCs w:val="32"/>
        </w:rPr>
      </w:pPr>
      <w:r w:rsidRPr="007D45F0">
        <w:rPr>
          <w:b/>
          <w:sz w:val="32"/>
          <w:szCs w:val="32"/>
        </w:rPr>
        <w:t>«Современный концертмейстер — кто он? И в чем его роль?»</w:t>
      </w: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Pr="00876CD9" w:rsidRDefault="00D974C0" w:rsidP="00D974C0">
      <w:pPr>
        <w:spacing w:line="240" w:lineRule="auto"/>
        <w:jc w:val="right"/>
        <w:rPr>
          <w:b/>
          <w:color w:val="000000"/>
          <w:szCs w:val="28"/>
          <w:shd w:val="clear" w:color="auto" w:fill="FFFFFF"/>
        </w:rPr>
      </w:pPr>
      <w:r>
        <w:t xml:space="preserve">  </w:t>
      </w:r>
      <w:r>
        <w:rPr>
          <w:b/>
          <w:color w:val="000000"/>
          <w:szCs w:val="28"/>
          <w:shd w:val="clear" w:color="auto" w:fill="FFFFFF"/>
        </w:rPr>
        <w:t>Шубина Т.А.</w:t>
      </w:r>
    </w:p>
    <w:p w:rsidR="00D974C0" w:rsidRPr="00D974C0" w:rsidRDefault="00D974C0" w:rsidP="00D974C0">
      <w:pPr>
        <w:spacing w:line="240" w:lineRule="auto"/>
        <w:jc w:val="right"/>
        <w:rPr>
          <w:color w:val="000000"/>
          <w:szCs w:val="28"/>
          <w:shd w:val="clear" w:color="auto" w:fill="FFFFFF"/>
        </w:rPr>
      </w:pPr>
      <w:r w:rsidRPr="00D974C0">
        <w:rPr>
          <w:color w:val="000000"/>
          <w:szCs w:val="28"/>
          <w:shd w:val="clear" w:color="auto" w:fill="FFFFFF"/>
        </w:rPr>
        <w:t>преподаватель фортепиано, концертмейстер</w:t>
      </w:r>
    </w:p>
    <w:p w:rsidR="00D974C0" w:rsidRPr="00D974C0" w:rsidRDefault="00D974C0" w:rsidP="00D974C0">
      <w:pPr>
        <w:spacing w:before="100" w:beforeAutospacing="1" w:after="100" w:afterAutospacing="1" w:line="240" w:lineRule="auto"/>
        <w:ind w:firstLine="0"/>
        <w:jc w:val="center"/>
      </w:pPr>
      <w:r>
        <w:rPr>
          <w:color w:val="000000"/>
          <w:szCs w:val="28"/>
          <w:shd w:val="clear" w:color="auto" w:fill="FFFFFF"/>
        </w:rPr>
        <w:t xml:space="preserve">                                                             </w:t>
      </w:r>
      <w:r w:rsidRPr="00D974C0">
        <w:rPr>
          <w:color w:val="000000"/>
          <w:szCs w:val="28"/>
          <w:shd w:val="clear" w:color="auto" w:fill="FFFFFF"/>
        </w:rPr>
        <w:t>МБУДО ДШИ Краснозерского района</w:t>
      </w: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r>
        <w:br/>
      </w:r>
    </w:p>
    <w:p w:rsidR="00D974C0" w:rsidRDefault="00D974C0" w:rsidP="00AE56D6">
      <w:pPr>
        <w:spacing w:before="100" w:beforeAutospacing="1" w:after="100" w:afterAutospacing="1"/>
        <w:ind w:firstLine="0"/>
      </w:pPr>
    </w:p>
    <w:p w:rsidR="00D974C0" w:rsidRDefault="00D974C0" w:rsidP="00AE56D6">
      <w:pPr>
        <w:spacing w:before="100" w:beforeAutospacing="1" w:after="100" w:afterAutospacing="1"/>
        <w:ind w:firstLine="0"/>
      </w:pPr>
    </w:p>
    <w:p w:rsidR="00D974C0" w:rsidRPr="00D974C0" w:rsidRDefault="00D974C0" w:rsidP="00D974C0">
      <w:pPr>
        <w:jc w:val="center"/>
        <w:rPr>
          <w:b/>
          <w:color w:val="000000"/>
          <w:sz w:val="24"/>
          <w:szCs w:val="24"/>
          <w:shd w:val="clear" w:color="auto" w:fill="FFFFFF"/>
        </w:rPr>
      </w:pPr>
      <w:r w:rsidRPr="00D974C0">
        <w:rPr>
          <w:b/>
          <w:color w:val="000000"/>
          <w:sz w:val="24"/>
          <w:szCs w:val="24"/>
          <w:shd w:val="clear" w:color="auto" w:fill="FFFFFF"/>
        </w:rPr>
        <w:t>Р.п. Краснозерское, 2022</w:t>
      </w:r>
    </w:p>
    <w:p w:rsidR="00C82A1A" w:rsidRDefault="00C82A1A" w:rsidP="002706B9">
      <w:pPr>
        <w:spacing w:before="100" w:beforeAutospacing="1" w:after="100" w:afterAutospacing="1"/>
        <w:ind w:firstLine="0"/>
      </w:pPr>
      <w:proofErr w:type="gramStart"/>
      <w:r>
        <w:lastRenderedPageBreak/>
        <w:t xml:space="preserve">Сегодня новые федеральные государственные образовательные стандарты (ФГОС) все настойчивее входят на только в массовую школу, но и в учреждения дополнительного образования. </w:t>
      </w:r>
      <w:proofErr w:type="gramEnd"/>
    </w:p>
    <w:p w:rsidR="00C82A1A" w:rsidRDefault="00C82A1A" w:rsidP="002706B9">
      <w:pPr>
        <w:spacing w:before="100" w:beforeAutospacing="1" w:after="100" w:afterAutospacing="1"/>
        <w:ind w:firstLine="0"/>
      </w:pPr>
      <w:r>
        <w:t>Именно система дополнительного образования детей, в силу своей уникальности, способна не только раскрыть личностный потенциал любого ребенка, но и подготовить его к условиям жизни в высококонкурентной среде, развить умения бороться за себя и реализовывать свои идеи.</w:t>
      </w:r>
    </w:p>
    <w:p w:rsidR="000B72F9" w:rsidRDefault="00C82A1A" w:rsidP="002706B9">
      <w:pPr>
        <w:spacing w:before="100" w:beforeAutospacing="1" w:after="100" w:afterAutospacing="1"/>
        <w:ind w:firstLine="0"/>
        <w:rPr>
          <w:b/>
        </w:rPr>
      </w:pPr>
      <w:r>
        <w:t xml:space="preserve">Особую роль отводят в этой системе </w:t>
      </w:r>
      <w:r w:rsidRPr="002706B9">
        <w:rPr>
          <w:b/>
        </w:rPr>
        <w:t>педагогу</w:t>
      </w:r>
      <w:r>
        <w:t xml:space="preserve">: он сам должен быть примером для подражания, находится в постоянном поиске, самосовершенствоваться, самообразовываться. </w:t>
      </w:r>
      <w:r w:rsidRPr="002706B9">
        <w:t>Работая по новым стандартам, актуализируется проблема профессиональной компетентности педагога, не составляют исключение и</w:t>
      </w:r>
      <w:r w:rsidRPr="00C82A1A">
        <w:rPr>
          <w:b/>
        </w:rPr>
        <w:t xml:space="preserve"> </w:t>
      </w:r>
      <w:r w:rsidRPr="002706B9">
        <w:rPr>
          <w:b/>
        </w:rPr>
        <w:t>концертмейстеры учреждений дополнительного образования</w:t>
      </w:r>
      <w:r w:rsidR="00BE5E78">
        <w:rPr>
          <w:b/>
        </w:rPr>
        <w:t xml:space="preserve">, </w:t>
      </w:r>
      <w:r w:rsidR="00BE5E78" w:rsidRPr="00BE5E78">
        <w:t xml:space="preserve">в частности </w:t>
      </w:r>
      <w:r w:rsidR="00BE5E78">
        <w:t xml:space="preserve">концертмейстеры </w:t>
      </w:r>
      <w:r w:rsidR="00BE5E78" w:rsidRPr="00BE5E78">
        <w:t>ДШИ.</w:t>
      </w:r>
    </w:p>
    <w:p w:rsidR="002706B9" w:rsidRPr="002706B9" w:rsidRDefault="002706B9" w:rsidP="002706B9">
      <w:pPr>
        <w:spacing w:before="100" w:beforeAutospacing="1" w:after="100" w:afterAutospacing="1"/>
        <w:ind w:firstLine="0"/>
      </w:pPr>
      <w:r>
        <w:t>Развитие профессиональной компетентности концертмейстера - это развитие творческой индивидуальности, восприимчивости к педагогическим инновациям, способностей адаптироваться меняющейся педагогической среде.</w:t>
      </w:r>
    </w:p>
    <w:p w:rsidR="002706B9" w:rsidRPr="002706B9" w:rsidRDefault="002706B9" w:rsidP="002706B9">
      <w:pPr>
        <w:spacing w:before="100" w:beforeAutospacing="1" w:after="100" w:afterAutospacing="1"/>
        <w:ind w:firstLine="0"/>
      </w:pPr>
      <w:r>
        <w:rPr>
          <w:b/>
        </w:rPr>
        <w:t xml:space="preserve">Концертмейстерство - </w:t>
      </w:r>
      <w:r>
        <w:t xml:space="preserve">целостное явление, включающее в себя </w:t>
      </w:r>
      <w:r w:rsidRPr="002706B9">
        <w:rPr>
          <w:b/>
        </w:rPr>
        <w:t>педагогику</w:t>
      </w:r>
      <w:r>
        <w:t xml:space="preserve"> и </w:t>
      </w:r>
      <w:r w:rsidRPr="002706B9">
        <w:rPr>
          <w:b/>
        </w:rPr>
        <w:t>исполнительство</w:t>
      </w:r>
      <w:r>
        <w:t>, которые в рамках данной профессии приобретают новые специфические особенности.</w:t>
      </w:r>
    </w:p>
    <w:p w:rsidR="00FF3DD4" w:rsidRDefault="00FC220B" w:rsidP="00AE56D6">
      <w:pPr>
        <w:spacing w:before="100" w:beforeAutospacing="1" w:after="100" w:afterAutospacing="1"/>
        <w:ind w:firstLine="0"/>
      </w:pPr>
      <w:r>
        <w:t>Поняти</w:t>
      </w:r>
      <w:r w:rsidR="002706B9">
        <w:t xml:space="preserve">е </w:t>
      </w:r>
      <w:r w:rsidR="002706B9" w:rsidRPr="002706B9">
        <w:rPr>
          <w:b/>
        </w:rPr>
        <w:t>«концертмейстер»</w:t>
      </w:r>
      <w:r w:rsidR="002706B9">
        <w:t xml:space="preserve"> многозначно, а </w:t>
      </w:r>
      <w:r w:rsidR="002706B9" w:rsidRPr="002706B9">
        <w:rPr>
          <w:b/>
        </w:rPr>
        <w:t>мастерство</w:t>
      </w:r>
      <w:r w:rsidR="002706B9">
        <w:t xml:space="preserve"> концертмейстера </w:t>
      </w:r>
      <w:r w:rsidR="002706B9" w:rsidRPr="00BE5E78">
        <w:rPr>
          <w:b/>
        </w:rPr>
        <w:t>глубоко специфично.</w:t>
      </w:r>
    </w:p>
    <w:p w:rsidR="00FF3DD4" w:rsidRDefault="00FF3DD4" w:rsidP="00AE56D6">
      <w:pPr>
        <w:spacing w:before="100" w:beforeAutospacing="1" w:after="100" w:afterAutospacing="1"/>
        <w:ind w:firstLine="0"/>
      </w:pPr>
      <w:r>
        <w:t xml:space="preserve">Потому что, на мой взгляд, </w:t>
      </w:r>
      <w:r w:rsidRPr="003C4AA8">
        <w:rPr>
          <w:b/>
        </w:rPr>
        <w:t>концертмейстерство</w:t>
      </w:r>
      <w:r>
        <w:t xml:space="preserve"> — </w:t>
      </w:r>
      <w:r w:rsidRPr="00826E63">
        <w:rPr>
          <w:b/>
        </w:rPr>
        <w:t>это особый «мир».</w:t>
      </w:r>
    </w:p>
    <w:p w:rsidR="005778EC" w:rsidRDefault="00FC220B" w:rsidP="00AE56D6">
      <w:pPr>
        <w:spacing w:before="100" w:beforeAutospacing="1" w:after="100" w:afterAutospacing="1"/>
        <w:ind w:firstLine="0"/>
      </w:pPr>
      <w:r>
        <w:t xml:space="preserve">Как правило, первое, что приходит в голову и с чем ассоциируется данное понятие, — </w:t>
      </w:r>
      <w:r w:rsidRPr="00826E63">
        <w:rPr>
          <w:b/>
        </w:rPr>
        <w:t>это пианист</w:t>
      </w:r>
      <w:r>
        <w:t>, аккомпани</w:t>
      </w:r>
      <w:r w:rsidR="00826E63">
        <w:t>рующий</w:t>
      </w:r>
      <w:r w:rsidR="00BE5E78">
        <w:t xml:space="preserve">: </w:t>
      </w:r>
      <w:r w:rsidR="00826E63">
        <w:t>солирующему исполнителю</w:t>
      </w:r>
      <w:r w:rsidR="00BE5E78">
        <w:t>, вокальному или инструментальному ансамблю, хоровому коллективу</w:t>
      </w:r>
      <w:r w:rsidR="005778EC">
        <w:t>, а также,</w:t>
      </w:r>
      <w:r w:rsidR="00826E63">
        <w:t xml:space="preserve"> </w:t>
      </w:r>
      <w:r w:rsidRPr="00826E63">
        <w:t>помогающий исполнителю разучивать партии и аккомпанирующий ему в концертах.</w:t>
      </w:r>
      <w:r>
        <w:t xml:space="preserve"> </w:t>
      </w:r>
    </w:p>
    <w:p w:rsidR="00826E63" w:rsidRPr="006621CD" w:rsidRDefault="005778EC" w:rsidP="00AE56D6">
      <w:pPr>
        <w:spacing w:before="100" w:beforeAutospacing="1" w:after="100" w:afterAutospacing="1"/>
        <w:ind w:firstLine="0"/>
      </w:pPr>
      <w:r>
        <w:rPr>
          <w:b/>
        </w:rPr>
        <w:t>Современный к</w:t>
      </w:r>
      <w:r w:rsidR="00826E63" w:rsidRPr="005778EC">
        <w:rPr>
          <w:b/>
        </w:rPr>
        <w:t xml:space="preserve">онцертмейстер — кто он? </w:t>
      </w:r>
      <w:r w:rsidR="00826E63" w:rsidRPr="005778EC">
        <w:t xml:space="preserve">И в чем его роль? </w:t>
      </w:r>
    </w:p>
    <w:p w:rsidR="006621CD" w:rsidRDefault="006621CD" w:rsidP="00AE56D6">
      <w:pPr>
        <w:spacing w:before="100" w:beforeAutospacing="1" w:after="100" w:afterAutospacing="1"/>
        <w:ind w:firstLine="0"/>
        <w:rPr>
          <w:rStyle w:val="a7"/>
        </w:rPr>
      </w:pPr>
      <w:r>
        <w:t xml:space="preserve">В музыкальном мире, есть одна, незаменимая для профессиональных музыкантов, но, незаметная для любителей специальность – </w:t>
      </w:r>
      <w:r>
        <w:rPr>
          <w:rStyle w:val="a7"/>
        </w:rPr>
        <w:t>«концертмейстер».</w:t>
      </w:r>
    </w:p>
    <w:p w:rsidR="006621CD" w:rsidRPr="006621CD" w:rsidRDefault="006621CD" w:rsidP="00AE56D6">
      <w:pPr>
        <w:spacing w:before="100" w:beforeAutospacing="1" w:after="100" w:afterAutospacing="1"/>
        <w:ind w:firstLine="0"/>
        <w:rPr>
          <w:i/>
        </w:rPr>
      </w:pPr>
      <w:proofErr w:type="spellStart"/>
      <w:r w:rsidRPr="006621CD">
        <w:lastRenderedPageBreak/>
        <w:t>Важа</w:t>
      </w:r>
      <w:proofErr w:type="spellEnd"/>
      <w:r w:rsidRPr="006621CD">
        <w:t xml:space="preserve"> </w:t>
      </w:r>
      <w:proofErr w:type="spellStart"/>
      <w:r w:rsidRPr="006621CD">
        <w:t>Чачава</w:t>
      </w:r>
      <w:proofErr w:type="spellEnd"/>
      <w:r w:rsidRPr="006621CD">
        <w:t>, грузинский и российский пианист, педагог и выдающийся концертмейстер, в одной из своих статей пишет:</w:t>
      </w:r>
      <w:r w:rsidRPr="006621CD">
        <w:rPr>
          <w:i/>
        </w:rPr>
        <w:t xml:space="preserve"> </w:t>
      </w:r>
      <w:r w:rsidRPr="006621CD">
        <w:rPr>
          <w:rStyle w:val="a9"/>
          <w:b/>
          <w:bCs/>
          <w:i w:val="0"/>
        </w:rPr>
        <w:t>«Концертмейстер-пианист-это и солист, и равноправный партнёр, и аккомпаниатор. Это триединство и составляет суть концертмейстерского искусства».</w:t>
      </w:r>
    </w:p>
    <w:p w:rsidR="00826E63" w:rsidRDefault="00826E63" w:rsidP="00AE56D6">
      <w:pPr>
        <w:spacing w:before="100" w:beforeAutospacing="1" w:after="100" w:afterAutospacing="1"/>
        <w:ind w:firstLine="0"/>
      </w:pPr>
      <w:r>
        <w:t xml:space="preserve">На мой взгляд, </w:t>
      </w:r>
      <w:r w:rsidRPr="00826E63">
        <w:rPr>
          <w:b/>
        </w:rPr>
        <w:t>деятельность концертмейстера — это целое искусство.</w:t>
      </w:r>
      <w:r>
        <w:t xml:space="preserve"> Искусство аккомпанемента — это такой ансамбль, в котором фортепиано принадлежит огромная, отнюдь не </w:t>
      </w:r>
      <w:r w:rsidRPr="00AE56D6">
        <w:rPr>
          <w:b/>
        </w:rPr>
        <w:t>подсобная</w:t>
      </w:r>
      <w:r>
        <w:t xml:space="preserve"> роль, которая не исчерпывается чисто служебными функциями гармонической и ритмической поддержки партнёра. Правильно ставить вопрос не об аккомпанементе, а о создании вокального или инструментального ансамбля. И, пожалуй, каждый музыкант знает, что </w:t>
      </w:r>
      <w:r w:rsidRPr="00826E63">
        <w:rPr>
          <w:b/>
        </w:rPr>
        <w:t>концертмейстерское искусство доступно далеко не всем пианистам.</w:t>
      </w:r>
      <w:r>
        <w:t xml:space="preserve"> Оно требует особого призвания, высокого музыкального мастерства и художественной культуры.</w:t>
      </w:r>
    </w:p>
    <w:p w:rsidR="006864AC" w:rsidRDefault="00FC220B" w:rsidP="00FF3DD4">
      <w:pPr>
        <w:spacing w:before="100" w:beforeAutospacing="1" w:after="100" w:afterAutospacing="1"/>
        <w:ind w:firstLine="0"/>
      </w:pPr>
      <w:r>
        <w:t xml:space="preserve">Говоря о работе концертмейстера, отметим, что он выполняет сразу две задачи: являясь концертмейстером, помогая солисту или коллективу, берет на себя еще и обязательства художественного исполнения произведения. </w:t>
      </w:r>
      <w:r w:rsidRPr="00AE56D6">
        <w:rPr>
          <w:b/>
        </w:rPr>
        <w:t>Поэтому очень важным условием профессионализма концертмейстера наличие у него исполнительской культуры, эстетического вкуса.</w:t>
      </w:r>
      <w:r>
        <w:t xml:space="preserve"> Ему постоянно в своей профессиональной деятельности приходится выступать в роли исполнителя. </w:t>
      </w:r>
      <w:r w:rsidRPr="00826E63">
        <w:rPr>
          <w:b/>
        </w:rPr>
        <w:t>Поэтому важно не только свободно владеть инструментом, но и уметь донести музыкальный материал до слушателя.</w:t>
      </w:r>
    </w:p>
    <w:p w:rsidR="005778EC" w:rsidRDefault="00826E63" w:rsidP="00AE56D6">
      <w:pPr>
        <w:spacing w:before="100" w:beforeAutospacing="1" w:after="100" w:afterAutospacing="1"/>
        <w:ind w:firstLine="0"/>
        <w:rPr>
          <w:b/>
        </w:rPr>
      </w:pPr>
      <w:r>
        <w:t>С</w:t>
      </w:r>
      <w:r w:rsidR="00614631">
        <w:t>уществует ошибочный стереотип, что концертмейстер</w:t>
      </w:r>
      <w:r>
        <w:t xml:space="preserve"> </w:t>
      </w:r>
      <w:r w:rsidR="00614631">
        <w:t xml:space="preserve">— </w:t>
      </w:r>
      <w:r>
        <w:t xml:space="preserve">  </w:t>
      </w:r>
      <w:r w:rsidRPr="00826E63">
        <w:rPr>
          <w:b/>
        </w:rPr>
        <w:t>эт</w:t>
      </w:r>
      <w:r w:rsidR="00614631" w:rsidRPr="00826E63">
        <w:rPr>
          <w:b/>
        </w:rPr>
        <w:t xml:space="preserve">о человек на вторых ролях. </w:t>
      </w:r>
    </w:p>
    <w:p w:rsidR="00614631" w:rsidRPr="00826E63" w:rsidRDefault="00614631" w:rsidP="00AE56D6">
      <w:pPr>
        <w:spacing w:before="100" w:beforeAutospacing="1" w:after="100" w:afterAutospacing="1"/>
        <w:ind w:firstLine="0"/>
        <w:rPr>
          <w:b/>
        </w:rPr>
      </w:pPr>
      <w:r w:rsidRPr="00826E63">
        <w:rPr>
          <w:b/>
        </w:rPr>
        <w:t>На самом деле — это равноправный участник ансамбля.</w:t>
      </w:r>
    </w:p>
    <w:p w:rsidR="005778EC" w:rsidRDefault="00826E63" w:rsidP="00AE56D6">
      <w:pPr>
        <w:spacing w:before="100" w:beforeAutospacing="1" w:after="100" w:afterAutospacing="1"/>
        <w:ind w:firstLine="0"/>
      </w:pPr>
      <w:r>
        <w:t>Концертмейстер должен, по</w:t>
      </w:r>
      <w:r w:rsidR="00614631">
        <w:t>мимо музыкальной чуткости, обладать ясным мышлением, крепкими нервами и хо</w:t>
      </w:r>
      <w:r>
        <w:t>рошей интуицией. Также, концерт</w:t>
      </w:r>
      <w:r w:rsidR="00614631">
        <w:t>мейстер должен постоя</w:t>
      </w:r>
      <w:r>
        <w:t xml:space="preserve">нно </w:t>
      </w:r>
      <w:r w:rsidRPr="00AE56D6">
        <w:rPr>
          <w:b/>
        </w:rPr>
        <w:t>совершенствовать</w:t>
      </w:r>
      <w:r>
        <w:t xml:space="preserve"> свой исполнительский уровень.</w:t>
      </w:r>
      <w:r w:rsidR="00AE56D6">
        <w:t xml:space="preserve"> </w:t>
      </w:r>
    </w:p>
    <w:p w:rsidR="00614631" w:rsidRDefault="00614631" w:rsidP="00AE56D6">
      <w:pPr>
        <w:spacing w:before="100" w:beforeAutospacing="1" w:after="100" w:afterAutospacing="1"/>
        <w:ind w:firstLine="0"/>
      </w:pPr>
      <w:r w:rsidRPr="00826E63">
        <w:rPr>
          <w:b/>
        </w:rPr>
        <w:t>«Плохой пианист никогда не сможет стать хорошим аккомпани</w:t>
      </w:r>
      <w:r w:rsidR="00826E63" w:rsidRPr="00826E63">
        <w:rPr>
          <w:b/>
        </w:rPr>
        <w:t>атором, впрочем, и не всякий хо</w:t>
      </w:r>
      <w:r w:rsidRPr="00826E63">
        <w:rPr>
          <w:b/>
        </w:rPr>
        <w:t>роший пианист достигнет больших результат</w:t>
      </w:r>
      <w:r w:rsidR="00826E63" w:rsidRPr="00826E63">
        <w:rPr>
          <w:b/>
        </w:rPr>
        <w:t>ов в аккомпа</w:t>
      </w:r>
      <w:r w:rsidRPr="00826E63">
        <w:rPr>
          <w:b/>
        </w:rPr>
        <w:t>нементе, пока не усвоит законы ансамблевых соотношений, не разовьет в себе чуткость к партнеру»</w:t>
      </w:r>
      <w:r w:rsidR="00826E63" w:rsidRPr="00826E63">
        <w:rPr>
          <w:b/>
        </w:rPr>
        <w:t>.</w:t>
      </w:r>
    </w:p>
    <w:p w:rsidR="00614631" w:rsidRDefault="00614631" w:rsidP="00AE56D6">
      <w:pPr>
        <w:spacing w:before="100" w:beforeAutospacing="1" w:after="100" w:afterAutospacing="1"/>
        <w:ind w:firstLine="0"/>
      </w:pPr>
      <w:r w:rsidRPr="00826E63">
        <w:rPr>
          <w:b/>
        </w:rPr>
        <w:lastRenderedPageBreak/>
        <w:t>Очень важно также находиться на одной психологической и эмоц</w:t>
      </w:r>
      <w:r w:rsidR="00826E63" w:rsidRPr="00826E63">
        <w:rPr>
          <w:b/>
        </w:rPr>
        <w:t>иональной волне с учащимся, осо</w:t>
      </w:r>
      <w:r w:rsidRPr="00826E63">
        <w:rPr>
          <w:b/>
        </w:rPr>
        <w:t>бенно при подготовке к выступлению</w:t>
      </w:r>
      <w:r>
        <w:t>. А такие общие цели, как например, участие на</w:t>
      </w:r>
      <w:r w:rsidR="00826E63">
        <w:t xml:space="preserve"> конкурсе, а уж получение призо</w:t>
      </w:r>
      <w:r>
        <w:t>вого места, тем более объединяют. Еще нельзя забывать, что при исполнении про</w:t>
      </w:r>
      <w:r w:rsidR="00826E63">
        <w:t xml:space="preserve">изведения, важно </w:t>
      </w:r>
      <w:r w:rsidR="00826E63" w:rsidRPr="00AE56D6">
        <w:rPr>
          <w:b/>
        </w:rPr>
        <w:t>учитывать и со</w:t>
      </w:r>
      <w:r w:rsidRPr="00AE56D6">
        <w:rPr>
          <w:b/>
        </w:rPr>
        <w:t>измерять</w:t>
      </w:r>
      <w:r>
        <w:t xml:space="preserve"> свой профессионализм и возможности ученика, чтобы не было слышно сочетания </w:t>
      </w:r>
      <w:r w:rsidRPr="005778EC">
        <w:rPr>
          <w:b/>
        </w:rPr>
        <w:t>«учитель-ученик»</w:t>
      </w:r>
      <w:r w:rsidR="00826E63" w:rsidRPr="005778EC">
        <w:rPr>
          <w:b/>
        </w:rPr>
        <w:t>.</w:t>
      </w:r>
    </w:p>
    <w:p w:rsidR="00826E63" w:rsidRDefault="00614631" w:rsidP="005778EC">
      <w:pPr>
        <w:spacing w:before="100" w:beforeAutospacing="1" w:after="100" w:afterAutospacing="1"/>
        <w:ind w:firstLine="0"/>
      </w:pPr>
      <w:r>
        <w:t>В деятельности ко</w:t>
      </w:r>
      <w:r w:rsidR="00826E63">
        <w:t xml:space="preserve">нцертмейстера объединяются </w:t>
      </w:r>
      <w:r w:rsidR="00826E63" w:rsidRPr="005778EC">
        <w:rPr>
          <w:b/>
        </w:rPr>
        <w:t>твор</w:t>
      </w:r>
      <w:r w:rsidRPr="005778EC">
        <w:rPr>
          <w:b/>
        </w:rPr>
        <w:t>ческие, педагогические и психологические функции.</w:t>
      </w:r>
      <w:r>
        <w:t xml:space="preserve"> </w:t>
      </w:r>
    </w:p>
    <w:p w:rsidR="00614631" w:rsidRDefault="00614631" w:rsidP="00AE56D6">
      <w:pPr>
        <w:spacing w:before="100" w:beforeAutospacing="1" w:after="100" w:afterAutospacing="1"/>
        <w:ind w:firstLine="0"/>
      </w:pPr>
      <w:r>
        <w:t>Хороший концертмейстер должен обладать о</w:t>
      </w:r>
      <w:r w:rsidR="00AE56D6">
        <w:t>бщей музыкальной одарённостью: х</w:t>
      </w:r>
      <w:r>
        <w:t>орошим музыкальным слухом,</w:t>
      </w:r>
      <w:r w:rsidR="00826E63">
        <w:t xml:space="preserve"> воображением, артистизмом, спо</w:t>
      </w:r>
      <w:r>
        <w:t xml:space="preserve">собностью воплотить замысел автора. Концертмейстер должен научиться </w:t>
      </w:r>
      <w:r w:rsidR="00AE56D6">
        <w:t>быстро,</w:t>
      </w:r>
      <w:r>
        <w:t xml:space="preserve"> осваивать музыкальный текст, охватывая всю партитуру, отличая существенное от менее </w:t>
      </w:r>
      <w:proofErr w:type="gramStart"/>
      <w:r>
        <w:t>важного</w:t>
      </w:r>
      <w:proofErr w:type="gramEnd"/>
      <w:r>
        <w:t>.</w:t>
      </w:r>
    </w:p>
    <w:p w:rsidR="00826E63" w:rsidRDefault="005650BF" w:rsidP="00AE56D6">
      <w:pPr>
        <w:spacing w:before="100" w:beforeAutospacing="1" w:after="100" w:afterAutospacing="1"/>
        <w:ind w:firstLine="0"/>
      </w:pPr>
      <w:r>
        <w:t xml:space="preserve">Можно говорить о многих профессиях, и рассуждать </w:t>
      </w:r>
      <w:r w:rsidR="00AE56D6">
        <w:t>об</w:t>
      </w:r>
      <w:r>
        <w:t xml:space="preserve"> их важности, но никогд</w:t>
      </w:r>
      <w:r w:rsidR="00826E63">
        <w:t>а не стоит забывать, что от каж</w:t>
      </w:r>
      <w:r>
        <w:t xml:space="preserve">дого профессионала должны исходить не только умения и знания, но и практические познания, с которыми он бы мог делиться с окружающими его людьми: учениками, коллегами, знакомыми и просто слушателями. </w:t>
      </w:r>
      <w:r w:rsidRPr="00826E63">
        <w:rPr>
          <w:b/>
        </w:rPr>
        <w:t>В этом есть огромная задача, которую должен ставить перед собой любой музыкант — это постоянная работа над собой, над своим искусством, над своим совершенствованием.</w:t>
      </w:r>
      <w:r>
        <w:t xml:space="preserve"> Концертмейстеру</w:t>
      </w:r>
      <w:r w:rsidR="00826E63">
        <w:t xml:space="preserve"> необходимо накопить большой му</w:t>
      </w:r>
      <w:r>
        <w:t>зыкальный репертуар, чтобы почувствовать музыку разных стилей. Хоро</w:t>
      </w:r>
      <w:r w:rsidR="00826E63">
        <w:t>ший концертмейстер проявляет ин</w:t>
      </w:r>
      <w:r>
        <w:t>терес к познанию новой музыки, знакомству с нотами тех или иных композитор</w:t>
      </w:r>
      <w:r w:rsidR="00826E63">
        <w:t>ов, слушая их в записи и на кон</w:t>
      </w:r>
      <w:r>
        <w:t xml:space="preserve">цертах. </w:t>
      </w:r>
    </w:p>
    <w:p w:rsidR="005650BF" w:rsidRDefault="005650BF" w:rsidP="00AE56D6">
      <w:pPr>
        <w:spacing w:before="100" w:beforeAutospacing="1" w:after="100" w:afterAutospacing="1"/>
        <w:ind w:firstLine="0"/>
      </w:pPr>
      <w:r>
        <w:t xml:space="preserve">Специфика игры концертмейстера состоит в том, что он должен </w:t>
      </w:r>
      <w:r w:rsidRPr="00AE56D6">
        <w:rPr>
          <w:b/>
        </w:rPr>
        <w:t>найти смысл и удовольствие в том, чтобы не быть солистом, а одним из участников музыкального действия, причём участником второго плана.</w:t>
      </w:r>
      <w:r>
        <w:t xml:space="preserve"> У пианиста — солиста полная свобода пр</w:t>
      </w:r>
      <w:r w:rsidR="00826E63">
        <w:t>оявления творческой индивидуаль</w:t>
      </w:r>
      <w:r>
        <w:t>ности, а концертмейстеру приходится приспосабливаться к исполнительской манере солиста.</w:t>
      </w:r>
    </w:p>
    <w:p w:rsidR="005650BF" w:rsidRDefault="005650BF" w:rsidP="00AE56D6">
      <w:pPr>
        <w:spacing w:before="100" w:beforeAutospacing="1" w:after="100" w:afterAutospacing="1"/>
        <w:ind w:firstLine="0"/>
      </w:pPr>
      <w:r>
        <w:t>Концертмейст</w:t>
      </w:r>
      <w:r w:rsidR="00826E63">
        <w:t>ер должен обладать рядом положи</w:t>
      </w:r>
      <w:r>
        <w:t xml:space="preserve">тельных </w:t>
      </w:r>
      <w:r w:rsidRPr="00AE56D6">
        <w:rPr>
          <w:b/>
        </w:rPr>
        <w:t>психологич</w:t>
      </w:r>
      <w:r w:rsidR="00AE56D6" w:rsidRPr="00AE56D6">
        <w:rPr>
          <w:b/>
        </w:rPr>
        <w:t>еских качеств.</w:t>
      </w:r>
      <w:r w:rsidR="00AE56D6">
        <w:t xml:space="preserve"> </w:t>
      </w:r>
      <w:r w:rsidR="00826E63">
        <w:t>Внимание концерт</w:t>
      </w:r>
      <w:r>
        <w:t>мейстера — многополостное: его надо распределять не только между двумя</w:t>
      </w:r>
      <w:r w:rsidR="00826E63">
        <w:t xml:space="preserve"> собственными руками, но и отно</w:t>
      </w:r>
      <w:r>
        <w:t>сить к солисту — главному действующему лицу. Слуховое вниман</w:t>
      </w:r>
      <w:r w:rsidR="00826E63">
        <w:t xml:space="preserve">ие занято </w:t>
      </w:r>
      <w:r w:rsidR="00826E63">
        <w:lastRenderedPageBreak/>
        <w:t>звуковым балансом, ко</w:t>
      </w:r>
      <w:r>
        <w:t>торое представля</w:t>
      </w:r>
      <w:r w:rsidR="00826E63">
        <w:t xml:space="preserve">ет основу </w:t>
      </w:r>
      <w:proofErr w:type="gramStart"/>
      <w:r w:rsidR="00826E63">
        <w:t>ансамблевого</w:t>
      </w:r>
      <w:proofErr w:type="gramEnd"/>
      <w:r w:rsidR="00826E63">
        <w:t xml:space="preserve"> музициро</w:t>
      </w:r>
      <w:r>
        <w:t>вания — важно, что и как делают пальцы. Ансамблевое вним</w:t>
      </w:r>
      <w:r w:rsidR="00826E63">
        <w:t>ание следит за воплощением един</w:t>
      </w:r>
      <w:r>
        <w:t>ства музыкального замысла. Такое напряжение внимания требует огромной затраты физических и душевных сил.</w:t>
      </w:r>
    </w:p>
    <w:p w:rsidR="00AE56D6" w:rsidRDefault="005650BF" w:rsidP="00AE56D6">
      <w:pPr>
        <w:spacing w:before="100" w:beforeAutospacing="1" w:after="100" w:afterAutospacing="1"/>
        <w:ind w:firstLine="0"/>
      </w:pPr>
      <w:r w:rsidRPr="00AE56D6">
        <w:rPr>
          <w:b/>
        </w:rPr>
        <w:t>Мобильность</w:t>
      </w:r>
      <w:r>
        <w:t>, быстр</w:t>
      </w:r>
      <w:r w:rsidR="00826E63">
        <w:t>ота реакции очень важны для про</w:t>
      </w:r>
      <w:r>
        <w:t>фессиональной деятельности концертмейстера. Он обязан, не переставая играть, подсказать солисту музыкальный текст, вовремя подхв</w:t>
      </w:r>
      <w:r w:rsidR="00826E63">
        <w:t>атить солиста и довести произве</w:t>
      </w:r>
      <w:r>
        <w:t>дения до логического к</w:t>
      </w:r>
      <w:r w:rsidR="00826E63">
        <w:t>онца. Воля и самообладание — не</w:t>
      </w:r>
      <w:r>
        <w:t>обходимые для концерт</w:t>
      </w:r>
      <w:r w:rsidR="00826E63">
        <w:t xml:space="preserve">мейстера качества. </w:t>
      </w:r>
      <w:r w:rsidR="00826E63" w:rsidRPr="00AE56D6">
        <w:rPr>
          <w:b/>
        </w:rPr>
        <w:t>При возникно</w:t>
      </w:r>
      <w:r w:rsidRPr="00AE56D6">
        <w:rPr>
          <w:b/>
        </w:rPr>
        <w:t>вении музыкальных неполадок он должен твёрдо помнить, что ни останавливаться, ни исправлять свои ошибки недопустимо, как и выражать досаду мимикой или жестом</w:t>
      </w:r>
      <w:r>
        <w:t xml:space="preserve">. </w:t>
      </w:r>
    </w:p>
    <w:p w:rsidR="005650BF" w:rsidRDefault="005650BF" w:rsidP="00AE56D6">
      <w:pPr>
        <w:spacing w:before="100" w:beforeAutospacing="1" w:after="100" w:afterAutospacing="1"/>
        <w:ind w:firstLine="0"/>
      </w:pPr>
      <w:r>
        <w:t>Функции концертмейстера, работающего в учебном заведении с солистами (детьми), носит в значительной мере педагогический характер, поскольку часто сводятся к разучиванию новог</w:t>
      </w:r>
      <w:r w:rsidR="00826E63">
        <w:t>о репертуара, умению корректиро</w:t>
      </w:r>
      <w:r>
        <w:t>вать певца в отношении точности интонирования и других тонкостях исполнительства. Эта педагогическая сторона концертмейстерской</w:t>
      </w:r>
      <w:r w:rsidR="00826E63">
        <w:t xml:space="preserve"> работы требует от пианиста спе</w:t>
      </w:r>
      <w:r>
        <w:t>цифических навыков и знаний, педагогического чутья и такта. Повышается р</w:t>
      </w:r>
      <w:r w:rsidR="00826E63">
        <w:t>оль внутреннего слуха в концерт</w:t>
      </w:r>
      <w:r>
        <w:t>мейстерской работе</w:t>
      </w:r>
      <w:r w:rsidR="00826E63">
        <w:t>. «Мысленное представление инто</w:t>
      </w:r>
      <w:r>
        <w:t>нации у концертмейстера должно быть очень прочным, чтобы получить значение незыблемого критерия звука певца в его интонировании», — справедливо отмечает Н. Крючков.</w:t>
      </w:r>
    </w:p>
    <w:p w:rsidR="00AE56D6" w:rsidRDefault="005650BF" w:rsidP="00AE56D6">
      <w:pPr>
        <w:spacing w:before="100" w:beforeAutospacing="1" w:after="100" w:afterAutospacing="1"/>
        <w:ind w:firstLine="0"/>
      </w:pPr>
      <w:r>
        <w:t xml:space="preserve">На концертмейстера возложена ответственная задача — ознакомить ученика с различными музыкальными стилями, воспитать его музыкальный вкус. Установить творческий, рабочий контакт с вокалистом нелегко, но контакт нужен человеческий и духовный. </w:t>
      </w:r>
    </w:p>
    <w:p w:rsidR="00AE56D6" w:rsidRDefault="005650BF" w:rsidP="00AE56D6">
      <w:pPr>
        <w:spacing w:before="100" w:beforeAutospacing="1" w:after="100" w:afterAutospacing="1"/>
        <w:ind w:firstLine="0"/>
      </w:pPr>
      <w:r>
        <w:t xml:space="preserve">В работе с концертмейстером необходимо </w:t>
      </w:r>
      <w:r w:rsidRPr="00AE56D6">
        <w:rPr>
          <w:b/>
        </w:rPr>
        <w:t>полное доверие</w:t>
      </w:r>
      <w:r w:rsidR="00AE56D6">
        <w:t xml:space="preserve">. </w:t>
      </w:r>
    </w:p>
    <w:p w:rsidR="00AE56D6" w:rsidRDefault="00AE56D6" w:rsidP="00AE56D6">
      <w:pPr>
        <w:spacing w:before="100" w:beforeAutospacing="1" w:after="100" w:afterAutospacing="1"/>
        <w:ind w:firstLine="0"/>
      </w:pPr>
      <w:r w:rsidRPr="00AE56D6">
        <w:rPr>
          <w:b/>
        </w:rPr>
        <w:t xml:space="preserve">Для педагога </w:t>
      </w:r>
      <w:r w:rsidR="005650BF" w:rsidRPr="00AE56D6">
        <w:rPr>
          <w:b/>
        </w:rPr>
        <w:t>концертмейстер</w:t>
      </w:r>
      <w:r w:rsidR="005650BF">
        <w:t xml:space="preserve"> — правая рука и первый помощник, музыкальный единомышленник. </w:t>
      </w:r>
    </w:p>
    <w:p w:rsidR="005650BF" w:rsidRDefault="005650BF" w:rsidP="00AE56D6">
      <w:pPr>
        <w:spacing w:before="100" w:beforeAutospacing="1" w:after="100" w:afterAutospacing="1"/>
        <w:ind w:firstLine="0"/>
      </w:pPr>
      <w:r w:rsidRPr="00AE56D6">
        <w:rPr>
          <w:b/>
        </w:rPr>
        <w:t>Для солиста</w:t>
      </w:r>
      <w:r>
        <w:t xml:space="preserve"> — концертмейстер наперсник его творческих дел, помощник, друг, наставник, тренер и педагог. Право на такую роль может иметь далеко не каждый концертмейстер. Оно завоёвывается авторитетом солидных знаний, творческой собранностью, волей, настойчивостью, ответственностью в достижении нужных художественных результатов при совместной работе с </w:t>
      </w:r>
      <w:r>
        <w:lastRenderedPageBreak/>
        <w:t xml:space="preserve">солистами и в собственном музыкальном совершенствовании. В заключении, хочу подвести итог: только общая заинтересованность такого тандема, как «преподаватель — ученик — концертмейстер — родители», а также профессиональный подход, и любовь к тому, чем ты </w:t>
      </w:r>
      <w:r w:rsidR="00AE56D6">
        <w:t>занимаешься,</w:t>
      </w:r>
      <w:r>
        <w:t xml:space="preserve"> могут дать результаты, которые подтверждаются на конкурсах Республиканского и Международного значения.</w:t>
      </w:r>
    </w:p>
    <w:p w:rsidR="00FF3DD4" w:rsidRPr="003C4AA8" w:rsidRDefault="00FF3DD4" w:rsidP="003C4AA8">
      <w:pPr>
        <w:rPr>
          <w:rFonts w:eastAsia="Times New Roman" w:cs="Times New Roman"/>
          <w:szCs w:val="28"/>
          <w:lang w:eastAsia="ru-RU"/>
        </w:rPr>
      </w:pPr>
      <w:r w:rsidRPr="003C4AA8">
        <w:rPr>
          <w:rFonts w:eastAsia="Times New Roman" w:cs="Times New Roman"/>
          <w:szCs w:val="28"/>
          <w:lang w:eastAsia="ru-RU"/>
        </w:rPr>
        <w:t xml:space="preserve">Одна из главных особенностей творчества концертмейстера - </w:t>
      </w:r>
      <w:r w:rsidRPr="003C4AA8">
        <w:rPr>
          <w:rFonts w:eastAsia="Times New Roman" w:cs="Times New Roman"/>
          <w:b/>
          <w:szCs w:val="28"/>
          <w:lang w:eastAsia="ru-RU"/>
        </w:rPr>
        <w:t>воплощение не единоличное, а в триаде: руководитель - ансамбль - концертмейстер</w:t>
      </w:r>
      <w:r w:rsidRPr="003C4AA8">
        <w:rPr>
          <w:rFonts w:eastAsia="Times New Roman" w:cs="Times New Roman"/>
          <w:szCs w:val="28"/>
          <w:lang w:eastAsia="ru-RU"/>
        </w:rPr>
        <w:t>. Было бы неверно говорить о том, что концертмейстер выполняет только лишь механическое озвучивание исполняемой в ансамбле песни, заполняет  паузу у солистов. Наравне с руководителем, концертмейстер проникается его творческими, художественными замыслами, концертмейстер, используя средства музыкальной выразительности, добивается решения той или иной творческой задачи.</w:t>
      </w:r>
    </w:p>
    <w:p w:rsidR="00FF3DD4" w:rsidRDefault="00FF3DD4" w:rsidP="003C4AA8">
      <w:pPr>
        <w:rPr>
          <w:rFonts w:eastAsia="Times New Roman" w:cs="Times New Roman"/>
          <w:szCs w:val="28"/>
          <w:lang w:eastAsia="ru-RU"/>
        </w:rPr>
      </w:pPr>
      <w:r w:rsidRPr="003C4AA8">
        <w:rPr>
          <w:rFonts w:eastAsia="Times New Roman" w:cs="Times New Roman"/>
          <w:szCs w:val="28"/>
          <w:lang w:eastAsia="ru-RU"/>
        </w:rPr>
        <w:t>Концертмейстер должен уметь по необходимости сменить тональность, подхватить коллектив с любого фрагмента песни, напомнить детям слова на сцене, если они их забыли.</w:t>
      </w:r>
    </w:p>
    <w:p w:rsidR="003C4AA8" w:rsidRPr="003C4AA8" w:rsidRDefault="003C4AA8" w:rsidP="003C4AA8">
      <w:pPr>
        <w:rPr>
          <w:rFonts w:eastAsia="Times New Roman" w:cs="Times New Roman"/>
          <w:szCs w:val="28"/>
          <w:lang w:eastAsia="ru-RU"/>
        </w:rPr>
      </w:pPr>
      <w:r w:rsidRPr="003C4AA8">
        <w:rPr>
          <w:rFonts w:eastAsia="Times New Roman" w:cs="Times New Roman"/>
          <w:szCs w:val="28"/>
          <w:lang w:eastAsia="ru-RU"/>
        </w:rPr>
        <w:t xml:space="preserve">Однако, между сольным, оркестровым исполнительством и трудом концертмейстера, наряду с большим количеством схожих аспектов, существуют и принципиальные различия. Воплощение композиторского замысла в реальном звучании инструмента - это самая важная, ответственная и трудная проблема для любого музыканта. Здесь соединяются все задачи исполнительского искусства - от глубокого изучения текста, содержания, формы и стиля произведения, тщательного отбора необходимых звуковыразительных и технических средств, через кропотливое воплощение намеченной интерпретации в повседневной шлифовке до концертного исполнения перед слушателями. </w:t>
      </w:r>
    </w:p>
    <w:p w:rsidR="00FF3DD4" w:rsidRPr="003C4AA8" w:rsidRDefault="00FF3DD4" w:rsidP="003C4AA8">
      <w:pPr>
        <w:spacing w:before="100" w:beforeAutospacing="1" w:after="100" w:afterAutospacing="1" w:line="240" w:lineRule="auto"/>
        <w:ind w:firstLine="0"/>
        <w:rPr>
          <w:rFonts w:eastAsia="Times New Roman" w:cs="Times New Roman"/>
          <w:szCs w:val="28"/>
          <w:lang w:eastAsia="ru-RU"/>
        </w:rPr>
      </w:pPr>
      <w:r w:rsidRPr="003C4AA8">
        <w:rPr>
          <w:rFonts w:eastAsia="Times New Roman" w:cs="Times New Roman"/>
          <w:b/>
          <w:szCs w:val="28"/>
          <w:lang w:eastAsia="ru-RU"/>
        </w:rPr>
        <w:t>Взаимодействие концертмейстера с детьми</w:t>
      </w:r>
      <w:r w:rsidRPr="003C4AA8">
        <w:rPr>
          <w:rFonts w:eastAsia="Times New Roman" w:cs="Times New Roman"/>
          <w:szCs w:val="28"/>
          <w:lang w:eastAsia="ru-RU"/>
        </w:rPr>
        <w:t xml:space="preserve"> остаётся актуальным аспектом в работе:</w:t>
      </w:r>
    </w:p>
    <w:p w:rsidR="00FF3DD4" w:rsidRPr="003C4AA8" w:rsidRDefault="00FF3DD4" w:rsidP="003C4AA8">
      <w:pPr>
        <w:numPr>
          <w:ilvl w:val="0"/>
          <w:numId w:val="1"/>
        </w:numPr>
        <w:spacing w:before="100" w:beforeAutospacing="1" w:after="100" w:afterAutospacing="1" w:line="240" w:lineRule="auto"/>
        <w:rPr>
          <w:rFonts w:eastAsia="Times New Roman" w:cs="Times New Roman"/>
          <w:szCs w:val="28"/>
          <w:lang w:eastAsia="ru-RU"/>
        </w:rPr>
      </w:pPr>
      <w:r w:rsidRPr="003C4AA8">
        <w:rPr>
          <w:rFonts w:eastAsia="Times New Roman" w:cs="Times New Roman"/>
          <w:szCs w:val="28"/>
          <w:lang w:eastAsia="ru-RU"/>
        </w:rPr>
        <w:t>быть в постоянном контакте с детьми;</w:t>
      </w:r>
    </w:p>
    <w:p w:rsidR="00FF3DD4" w:rsidRPr="003C4AA8" w:rsidRDefault="00FF3DD4" w:rsidP="003C4AA8">
      <w:pPr>
        <w:numPr>
          <w:ilvl w:val="0"/>
          <w:numId w:val="1"/>
        </w:numPr>
        <w:spacing w:before="100" w:beforeAutospacing="1" w:after="100" w:afterAutospacing="1" w:line="240" w:lineRule="auto"/>
        <w:rPr>
          <w:rFonts w:eastAsia="Times New Roman" w:cs="Times New Roman"/>
          <w:szCs w:val="28"/>
          <w:lang w:eastAsia="ru-RU"/>
        </w:rPr>
      </w:pPr>
      <w:r w:rsidRPr="003C4AA8">
        <w:rPr>
          <w:rFonts w:eastAsia="Times New Roman" w:cs="Times New Roman"/>
          <w:szCs w:val="28"/>
          <w:lang w:eastAsia="ru-RU"/>
        </w:rPr>
        <w:t>знать психологию ребёнка</w:t>
      </w:r>
    </w:p>
    <w:p w:rsidR="00FF3DD4" w:rsidRPr="003C4AA8" w:rsidRDefault="00FF3DD4" w:rsidP="003C4AA8">
      <w:pPr>
        <w:numPr>
          <w:ilvl w:val="0"/>
          <w:numId w:val="1"/>
        </w:numPr>
        <w:spacing w:before="100" w:beforeAutospacing="1" w:after="100" w:afterAutospacing="1" w:line="240" w:lineRule="auto"/>
        <w:rPr>
          <w:rFonts w:eastAsia="Times New Roman" w:cs="Times New Roman"/>
          <w:szCs w:val="28"/>
          <w:lang w:eastAsia="ru-RU"/>
        </w:rPr>
      </w:pPr>
      <w:r w:rsidRPr="003C4AA8">
        <w:rPr>
          <w:rFonts w:eastAsia="Times New Roman" w:cs="Times New Roman"/>
          <w:szCs w:val="28"/>
          <w:lang w:eastAsia="ru-RU"/>
        </w:rPr>
        <w:t>уметь предотвращать и исправлять ошибки детей</w:t>
      </w:r>
    </w:p>
    <w:p w:rsidR="00FF3DD4" w:rsidRPr="003C4AA8" w:rsidRDefault="00FF3DD4" w:rsidP="003C4AA8">
      <w:pPr>
        <w:spacing w:before="100" w:beforeAutospacing="1" w:after="100" w:afterAutospacing="1"/>
        <w:ind w:firstLine="0"/>
        <w:rPr>
          <w:rFonts w:eastAsia="Times New Roman" w:cs="Times New Roman"/>
          <w:szCs w:val="28"/>
          <w:lang w:eastAsia="ru-RU"/>
        </w:rPr>
      </w:pPr>
      <w:r w:rsidRPr="003C4AA8">
        <w:rPr>
          <w:rFonts w:eastAsia="Times New Roman" w:cs="Times New Roman"/>
          <w:szCs w:val="28"/>
          <w:lang w:eastAsia="ru-RU"/>
        </w:rPr>
        <w:t xml:space="preserve">Но главное помнить </w:t>
      </w:r>
      <w:r w:rsidRPr="003C4AA8">
        <w:rPr>
          <w:rFonts w:eastAsia="Times New Roman" w:cs="Times New Roman"/>
          <w:b/>
          <w:szCs w:val="28"/>
          <w:lang w:eastAsia="ru-RU"/>
        </w:rPr>
        <w:t>основную роль концертмейстера</w:t>
      </w:r>
      <w:r w:rsidRPr="003C4AA8">
        <w:rPr>
          <w:rFonts w:eastAsia="Times New Roman" w:cs="Times New Roman"/>
          <w:szCs w:val="28"/>
          <w:lang w:eastAsia="ru-RU"/>
        </w:rPr>
        <w:t xml:space="preserve"> – роль помощника во всём, что касается его прямых обязанностей.</w:t>
      </w:r>
    </w:p>
    <w:p w:rsidR="00FF3DD4" w:rsidRPr="003C4AA8" w:rsidRDefault="00FF3DD4" w:rsidP="003C4AA8">
      <w:pPr>
        <w:spacing w:before="100" w:beforeAutospacing="1" w:after="100" w:afterAutospacing="1"/>
        <w:ind w:firstLine="0"/>
        <w:rPr>
          <w:rFonts w:eastAsia="Times New Roman" w:cs="Times New Roman"/>
          <w:szCs w:val="28"/>
          <w:lang w:eastAsia="ru-RU"/>
        </w:rPr>
      </w:pPr>
      <w:r w:rsidRPr="003C4AA8">
        <w:rPr>
          <w:rFonts w:eastAsia="Times New Roman" w:cs="Times New Roman"/>
          <w:szCs w:val="28"/>
          <w:lang w:eastAsia="ru-RU"/>
        </w:rPr>
        <w:lastRenderedPageBreak/>
        <w:t>Необходимо знать, что к каждому ребёнку нужен индивидуальный подход,  так как степень одарённости у них разная, они по-разному мыслят, слышат и чувствуют музыку, вокальные данные у них тоже разные. Поэтому нельзя играть для каждого ребёнка одинаково. Важно сыграть аккомпанемент, который бы помогал ему передать образ исполняемой песни.</w:t>
      </w:r>
    </w:p>
    <w:p w:rsidR="00FF3DD4" w:rsidRPr="003C4AA8" w:rsidRDefault="00FF3DD4" w:rsidP="003C4AA8">
      <w:pPr>
        <w:spacing w:before="100" w:beforeAutospacing="1" w:after="100" w:afterAutospacing="1" w:line="240" w:lineRule="auto"/>
        <w:ind w:firstLine="0"/>
        <w:rPr>
          <w:rFonts w:eastAsia="Times New Roman" w:cs="Times New Roman"/>
          <w:szCs w:val="28"/>
          <w:lang w:eastAsia="ru-RU"/>
        </w:rPr>
      </w:pPr>
      <w:r w:rsidRPr="003C4AA8">
        <w:rPr>
          <w:rFonts w:eastAsia="Times New Roman" w:cs="Times New Roman"/>
          <w:szCs w:val="28"/>
          <w:lang w:eastAsia="ru-RU"/>
        </w:rPr>
        <w:t xml:space="preserve">Концертмейстер во время выступления должен быть </w:t>
      </w:r>
      <w:r w:rsidR="003C4AA8" w:rsidRPr="003C4AA8">
        <w:rPr>
          <w:rFonts w:eastAsia="Times New Roman" w:cs="Times New Roman"/>
          <w:szCs w:val="28"/>
          <w:lang w:eastAsia="ru-RU"/>
        </w:rPr>
        <w:t>выдержанным</w:t>
      </w:r>
      <w:r w:rsidRPr="003C4AA8">
        <w:rPr>
          <w:rFonts w:eastAsia="Times New Roman" w:cs="Times New Roman"/>
          <w:szCs w:val="28"/>
          <w:lang w:eastAsia="ru-RU"/>
        </w:rPr>
        <w:t>, внимательным, готовым к какому-либо внезапному повороту событий, он должен уметь предвидеть критическую ситуацию вперёд. Бывают такие ситуации, когда дети во время выступления на сцене могут переволноваться, забыть слова песни. Следовательно, концертмейстер не имеет права на ошибку во время концертного выступления, а если и имеет – то на такую ошибку, которая не собьёт и не выведет из равновесия ансамбль, солиста.</w:t>
      </w:r>
    </w:p>
    <w:p w:rsidR="003C4AA8" w:rsidRDefault="003C4AA8" w:rsidP="003C4AA8">
      <w:pPr>
        <w:rPr>
          <w:rFonts w:eastAsia="Times New Roman" w:cs="Times New Roman"/>
          <w:szCs w:val="28"/>
          <w:lang w:eastAsia="ru-RU"/>
        </w:rPr>
      </w:pPr>
      <w:r w:rsidRPr="003C4AA8">
        <w:rPr>
          <w:rFonts w:eastAsia="Times New Roman" w:cs="Times New Roman"/>
          <w:b/>
          <w:szCs w:val="28"/>
          <w:lang w:eastAsia="ru-RU"/>
        </w:rPr>
        <w:t>Концертмейстерство</w:t>
      </w:r>
      <w:r w:rsidRPr="003C4AA8">
        <w:rPr>
          <w:rFonts w:eastAsia="Times New Roman" w:cs="Times New Roman"/>
          <w:szCs w:val="28"/>
          <w:lang w:eastAsia="ru-RU"/>
        </w:rPr>
        <w:t xml:space="preserve"> – одна из тех профессий, где обязанности и способы действий не прописаны чётко, оставляя за специалистом право их широкого выбора. Яркой отличительной чертой является индивидуальный путь совершенствования и конечная «планка» мастерства, определяющаяся специфическими особенностями характера и личными внутренними качествами каждого концертмейстера.</w:t>
      </w:r>
    </w:p>
    <w:p w:rsidR="00DD58A4" w:rsidRDefault="00DD58A4" w:rsidP="003C4AA8">
      <w:pPr>
        <w:rPr>
          <w:rFonts w:eastAsia="Times New Roman" w:cs="Times New Roman"/>
          <w:szCs w:val="28"/>
          <w:lang w:eastAsia="ru-RU"/>
        </w:rPr>
      </w:pPr>
      <w:r>
        <w:rPr>
          <w:rFonts w:eastAsia="Times New Roman" w:cs="Times New Roman"/>
          <w:szCs w:val="28"/>
          <w:lang w:eastAsia="ru-RU"/>
        </w:rPr>
        <w:t xml:space="preserve">Личность концертмейстера – профессионала определяет судьбу музыки как основу развития музыкальных и интеллектуально-творческих способностей, общей человеческой культуры детей, а профессия имеет социальное значение, так как формирует основные качества личности обучаемых, их мировоззрение, мышление, вкусы. </w:t>
      </w:r>
    </w:p>
    <w:p w:rsidR="0093522C" w:rsidRDefault="00404906" w:rsidP="00795522">
      <w:pPr>
        <w:rPr>
          <w:rFonts w:eastAsia="Times New Roman" w:cs="Times New Roman"/>
          <w:szCs w:val="28"/>
          <w:lang w:eastAsia="ru-RU"/>
        </w:rPr>
      </w:pPr>
      <w:r>
        <w:rPr>
          <w:rFonts w:eastAsia="Times New Roman" w:cs="Times New Roman"/>
          <w:szCs w:val="28"/>
          <w:lang w:eastAsia="ru-RU"/>
        </w:rPr>
        <w:t>И напоследок</w:t>
      </w:r>
      <w:r w:rsidR="00574A9E">
        <w:rPr>
          <w:rFonts w:eastAsia="Times New Roman" w:cs="Times New Roman"/>
          <w:szCs w:val="28"/>
          <w:lang w:eastAsia="ru-RU"/>
        </w:rPr>
        <w:t xml:space="preserve">: </w:t>
      </w:r>
      <w:r>
        <w:rPr>
          <w:rFonts w:eastAsia="Times New Roman" w:cs="Times New Roman"/>
          <w:szCs w:val="28"/>
          <w:lang w:eastAsia="ru-RU"/>
        </w:rPr>
        <w:t xml:space="preserve">самая важная </w:t>
      </w:r>
      <w:r w:rsidRPr="00574A9E">
        <w:rPr>
          <w:rFonts w:eastAsia="Times New Roman" w:cs="Times New Roman"/>
          <w:b/>
          <w:szCs w:val="28"/>
          <w:lang w:eastAsia="ru-RU"/>
        </w:rPr>
        <w:t>задача</w:t>
      </w:r>
      <w:r w:rsidR="00574A9E" w:rsidRPr="00574A9E">
        <w:rPr>
          <w:rFonts w:eastAsia="Times New Roman" w:cs="Times New Roman"/>
          <w:b/>
          <w:szCs w:val="28"/>
          <w:lang w:eastAsia="ru-RU"/>
        </w:rPr>
        <w:t xml:space="preserve"> концертмейстера</w:t>
      </w:r>
      <w:r w:rsidR="00574A9E">
        <w:rPr>
          <w:rFonts w:eastAsia="Times New Roman" w:cs="Times New Roman"/>
          <w:szCs w:val="28"/>
          <w:lang w:eastAsia="ru-RU"/>
        </w:rPr>
        <w:t xml:space="preserve"> – </w:t>
      </w:r>
      <w:r w:rsidR="00574A9E" w:rsidRPr="00574A9E">
        <w:rPr>
          <w:rFonts w:eastAsia="Times New Roman" w:cs="Times New Roman"/>
          <w:b/>
          <w:szCs w:val="28"/>
          <w:lang w:eastAsia="ru-RU"/>
        </w:rPr>
        <w:t>сохранять исполнительскую форму</w:t>
      </w:r>
      <w:r w:rsidR="00574A9E">
        <w:rPr>
          <w:rFonts w:eastAsia="Times New Roman" w:cs="Times New Roman"/>
          <w:szCs w:val="28"/>
          <w:lang w:eastAsia="ru-RU"/>
        </w:rPr>
        <w:t>, хотя отнюдь не простая задача! Способность «быть в форме», не деквалифицироваться в исполнительском отношении.</w:t>
      </w:r>
    </w:p>
    <w:p w:rsidR="006621CD" w:rsidRPr="006621CD" w:rsidRDefault="006621CD" w:rsidP="006621CD">
      <w:pPr>
        <w:pStyle w:val="a8"/>
        <w:jc w:val="right"/>
        <w:rPr>
          <w:b/>
          <w:sz w:val="28"/>
          <w:szCs w:val="28"/>
        </w:rPr>
      </w:pPr>
      <w:r w:rsidRPr="006621CD">
        <w:rPr>
          <w:rStyle w:val="a7"/>
          <w:b w:val="0"/>
          <w:sz w:val="28"/>
          <w:szCs w:val="28"/>
        </w:rPr>
        <w:t xml:space="preserve">«Солист – это парус, аккомпаниатор – руль; </w:t>
      </w:r>
    </w:p>
    <w:p w:rsidR="006621CD" w:rsidRPr="006621CD" w:rsidRDefault="006621CD" w:rsidP="006621CD">
      <w:pPr>
        <w:pStyle w:val="a8"/>
        <w:jc w:val="right"/>
        <w:rPr>
          <w:b/>
          <w:sz w:val="28"/>
          <w:szCs w:val="28"/>
        </w:rPr>
      </w:pPr>
      <w:r w:rsidRPr="006621CD">
        <w:rPr>
          <w:rStyle w:val="a7"/>
          <w:b w:val="0"/>
          <w:sz w:val="28"/>
          <w:szCs w:val="28"/>
        </w:rPr>
        <w:t xml:space="preserve">лишенная одного из этих компонентов, лодка потеряет ориентир и не причалит к желаемому берегу». </w:t>
      </w:r>
    </w:p>
    <w:p w:rsidR="006621CD" w:rsidRPr="006621CD" w:rsidRDefault="006621CD" w:rsidP="006621CD">
      <w:pPr>
        <w:pStyle w:val="a8"/>
        <w:jc w:val="right"/>
        <w:rPr>
          <w:b/>
          <w:sz w:val="28"/>
          <w:szCs w:val="28"/>
        </w:rPr>
      </w:pPr>
      <w:r w:rsidRPr="006621CD">
        <w:rPr>
          <w:rStyle w:val="a7"/>
          <w:b w:val="0"/>
          <w:sz w:val="28"/>
          <w:szCs w:val="28"/>
        </w:rPr>
        <w:t>Е. Шендерович.</w:t>
      </w:r>
    </w:p>
    <w:p w:rsidR="006621CD" w:rsidRPr="00795522" w:rsidRDefault="006621CD" w:rsidP="006621CD">
      <w:pPr>
        <w:jc w:val="right"/>
        <w:rPr>
          <w:rFonts w:eastAsia="Times New Roman" w:cs="Times New Roman"/>
          <w:szCs w:val="28"/>
          <w:lang w:eastAsia="ru-RU"/>
        </w:rPr>
      </w:pPr>
    </w:p>
    <w:p w:rsidR="0093522C" w:rsidRPr="0093522C" w:rsidRDefault="00795522" w:rsidP="00795522">
      <w:pPr>
        <w:spacing w:before="100" w:beforeAutospacing="1" w:after="100" w:afterAutospacing="1" w:line="240" w:lineRule="auto"/>
        <w:ind w:firstLine="0"/>
        <w:jc w:val="center"/>
        <w:rPr>
          <w:b/>
        </w:rPr>
      </w:pPr>
      <w:r>
        <w:rPr>
          <w:b/>
        </w:rPr>
        <w:t>Использованная л</w:t>
      </w:r>
      <w:r w:rsidR="005650BF" w:rsidRPr="0093522C">
        <w:rPr>
          <w:b/>
        </w:rPr>
        <w:t>итература:</w:t>
      </w:r>
    </w:p>
    <w:p w:rsidR="005650BF" w:rsidRDefault="005650BF" w:rsidP="0093522C">
      <w:pPr>
        <w:spacing w:before="100" w:beforeAutospacing="1" w:after="100" w:afterAutospacing="1" w:line="240" w:lineRule="auto"/>
        <w:ind w:firstLine="0"/>
      </w:pPr>
      <w:r>
        <w:lastRenderedPageBreak/>
        <w:t xml:space="preserve">1. Воскресенская, Т. Заметки о чтении с листа в классе аккомпанемента // О мастерстве ансамблиста. Сборник научных трудов. — Л.: </w:t>
      </w:r>
      <w:proofErr w:type="spellStart"/>
      <w:proofErr w:type="gramStart"/>
      <w:r>
        <w:t>Изд</w:t>
      </w:r>
      <w:proofErr w:type="spellEnd"/>
      <w:proofErr w:type="gramEnd"/>
      <w:r>
        <w:t xml:space="preserve"> — во ЛОЛГК, 1986. </w:t>
      </w:r>
    </w:p>
    <w:p w:rsidR="005650BF" w:rsidRDefault="005650BF" w:rsidP="0093522C">
      <w:pPr>
        <w:spacing w:before="100" w:beforeAutospacing="1" w:after="100" w:afterAutospacing="1" w:line="240" w:lineRule="auto"/>
        <w:ind w:firstLine="0"/>
      </w:pPr>
      <w:r>
        <w:t>2. Горошко, Н.Н. Современная подготовка пианиста — концертмейстера: от узкой направленности к разностороннему воспитанию исполнительского мастерства // Музыкальное образование на пороге ХХ</w:t>
      </w:r>
      <w:proofErr w:type="gramStart"/>
      <w:r>
        <w:t>1</w:t>
      </w:r>
      <w:proofErr w:type="gramEnd"/>
      <w:r>
        <w:t xml:space="preserve"> века в контексте эволюции отечественного музыкального искусства: Материалы Российской научно — практической конференции 17–18 декабря 1998 г</w:t>
      </w:r>
      <w:r w:rsidR="0093522C">
        <w:t>.</w:t>
      </w:r>
    </w:p>
    <w:p w:rsidR="005650BF" w:rsidRDefault="005650BF" w:rsidP="0093522C">
      <w:pPr>
        <w:spacing w:before="100" w:beforeAutospacing="1" w:after="100" w:afterAutospacing="1" w:line="240" w:lineRule="auto"/>
        <w:ind w:firstLine="0"/>
      </w:pPr>
      <w:r>
        <w:t xml:space="preserve"> 3. Живов, Л. Подготовка концертмейстеров — аккомпаниаторов в музыкальном училище // Методические записки по вопросам музыкального образования. — М., 1966. </w:t>
      </w:r>
    </w:p>
    <w:p w:rsidR="005650BF" w:rsidRDefault="005650BF" w:rsidP="0093522C">
      <w:pPr>
        <w:spacing w:before="100" w:beforeAutospacing="1" w:after="100" w:afterAutospacing="1" w:line="240" w:lineRule="auto"/>
        <w:ind w:firstLine="0"/>
      </w:pPr>
      <w:r>
        <w:t xml:space="preserve">4. Живов, Л. О работе концертмейстера. Сб. статей, ред. М. Смирнов, </w:t>
      </w:r>
      <w:proofErr w:type="gramStart"/>
      <w:r>
        <w:t>С-П</w:t>
      </w:r>
      <w:proofErr w:type="gramEnd"/>
      <w:r>
        <w:t xml:space="preserve">, Музыка. 1974 г. 1. Общая педагогика 12 Теория и практика образования в современном мире </w:t>
      </w:r>
    </w:p>
    <w:p w:rsidR="005650BF" w:rsidRDefault="005650BF" w:rsidP="0093522C">
      <w:pPr>
        <w:spacing w:before="100" w:beforeAutospacing="1" w:after="100" w:afterAutospacing="1" w:line="240" w:lineRule="auto"/>
        <w:ind w:firstLine="0"/>
      </w:pPr>
      <w:r>
        <w:t>5. Крючков, Н. Искусство аккомпанемента как предмет обучения. — М.: Музыка, 1961.</w:t>
      </w:r>
    </w:p>
    <w:p w:rsidR="005650BF" w:rsidRDefault="005650BF" w:rsidP="0093522C">
      <w:pPr>
        <w:spacing w:before="100" w:beforeAutospacing="1" w:after="100" w:afterAutospacing="1" w:line="240" w:lineRule="auto"/>
        <w:ind w:firstLine="0"/>
      </w:pPr>
      <w:r>
        <w:t xml:space="preserve"> 6. </w:t>
      </w:r>
      <w:proofErr w:type="spellStart"/>
      <w:r>
        <w:t>Кубанцева</w:t>
      </w:r>
      <w:proofErr w:type="spellEnd"/>
      <w:r>
        <w:t xml:space="preserve">, Е.И. Методика работы над фортепианной партией пианиста — концертмейстера // Музыка в школе. — 2001. — №4. </w:t>
      </w:r>
    </w:p>
    <w:p w:rsidR="005650BF" w:rsidRDefault="005650BF" w:rsidP="0093522C">
      <w:pPr>
        <w:spacing w:before="100" w:beforeAutospacing="1" w:after="100" w:afterAutospacing="1" w:line="240" w:lineRule="auto"/>
        <w:ind w:firstLine="0"/>
      </w:pPr>
      <w:r>
        <w:t xml:space="preserve">7. </w:t>
      </w:r>
      <w:proofErr w:type="spellStart"/>
      <w:r>
        <w:t>Кубанцева</w:t>
      </w:r>
      <w:proofErr w:type="spellEnd"/>
      <w:r>
        <w:t xml:space="preserve">, Е.И. Процесс учебной работы концертмейстера с солистом и хором // Музыка в школе. — 2001. — №5. </w:t>
      </w:r>
    </w:p>
    <w:p w:rsidR="005650BF" w:rsidRDefault="005650BF" w:rsidP="0093522C">
      <w:pPr>
        <w:spacing w:before="100" w:beforeAutospacing="1" w:after="100" w:afterAutospacing="1" w:line="240" w:lineRule="auto"/>
        <w:ind w:firstLine="0"/>
      </w:pPr>
      <w:r>
        <w:t xml:space="preserve">8. </w:t>
      </w:r>
      <w:proofErr w:type="spellStart"/>
      <w:r>
        <w:t>Кубанцева</w:t>
      </w:r>
      <w:proofErr w:type="spellEnd"/>
      <w:r>
        <w:t xml:space="preserve">, Е. Концертмейстерский класс. М. Академия. 2002 г. </w:t>
      </w:r>
    </w:p>
    <w:p w:rsidR="005650BF" w:rsidRDefault="005650BF" w:rsidP="0093522C">
      <w:pPr>
        <w:spacing w:before="100" w:beforeAutospacing="1" w:after="100" w:afterAutospacing="1" w:line="240" w:lineRule="auto"/>
        <w:ind w:firstLine="0"/>
      </w:pPr>
      <w:r>
        <w:t>9. Музыкальный энциклопедический словарь</w:t>
      </w:r>
      <w:proofErr w:type="gramStart"/>
      <w:r>
        <w:t>/Р</w:t>
      </w:r>
      <w:proofErr w:type="gramEnd"/>
      <w:r>
        <w:t xml:space="preserve">ед.Г. В. Келдыш. — Изд. 2 — е. — М.: «Большая Российская Энциклопедия», 1998. </w:t>
      </w:r>
    </w:p>
    <w:p w:rsidR="005650BF" w:rsidRDefault="005650BF" w:rsidP="0093522C">
      <w:pPr>
        <w:spacing w:before="100" w:beforeAutospacing="1" w:after="100" w:afterAutospacing="1" w:line="240" w:lineRule="auto"/>
        <w:ind w:firstLine="0"/>
      </w:pPr>
      <w:r>
        <w:t xml:space="preserve">10. </w:t>
      </w:r>
      <w:proofErr w:type="spellStart"/>
      <w:r>
        <w:t>Мур</w:t>
      </w:r>
      <w:proofErr w:type="spellEnd"/>
      <w:r>
        <w:t xml:space="preserve"> Дж. Певец и аккомпаниатор. М. Радуга. 1987 г. </w:t>
      </w:r>
    </w:p>
    <w:p w:rsidR="005650BF" w:rsidRDefault="005650BF" w:rsidP="0093522C">
      <w:pPr>
        <w:spacing w:before="100" w:beforeAutospacing="1" w:after="100" w:afterAutospacing="1" w:line="240" w:lineRule="auto"/>
        <w:ind w:firstLine="0"/>
      </w:pPr>
      <w:r>
        <w:t xml:space="preserve">11. </w:t>
      </w:r>
      <w:proofErr w:type="gramStart"/>
      <w:r>
        <w:t>Подольская</w:t>
      </w:r>
      <w:proofErr w:type="gramEnd"/>
      <w:r>
        <w:t xml:space="preserve">, В.В. Развитие навыков аккомпанемента с листа // О работе концертмейстера/Ред. — сост. М. Смирнов. — М.: Музыка, 1974. </w:t>
      </w:r>
    </w:p>
    <w:p w:rsidR="005650BF" w:rsidRDefault="005650BF" w:rsidP="0093522C">
      <w:pPr>
        <w:spacing w:before="100" w:beforeAutospacing="1" w:after="100" w:afterAutospacing="1" w:line="240" w:lineRule="auto"/>
        <w:ind w:firstLine="0"/>
      </w:pPr>
      <w:r>
        <w:t xml:space="preserve">12. </w:t>
      </w:r>
      <w:proofErr w:type="spellStart"/>
      <w:r>
        <w:t>Саранин</w:t>
      </w:r>
      <w:proofErr w:type="spellEnd"/>
      <w:r>
        <w:t>, В.П., Евстихеев П.Н. Анализ терминов «ко</w:t>
      </w:r>
      <w:r w:rsidR="0093522C">
        <w:t xml:space="preserve">нцертмейстер» и «аккомпаниатор». </w:t>
      </w:r>
      <w:r>
        <w:t xml:space="preserve">Выпуск 4/Ответственный ред. Т.А. </w:t>
      </w:r>
      <w:proofErr w:type="spellStart"/>
      <w:r>
        <w:t>Стахи</w:t>
      </w:r>
      <w:proofErr w:type="spellEnd"/>
      <w:r>
        <w:t xml:space="preserve">.— Тамбов: </w:t>
      </w:r>
      <w:proofErr w:type="spellStart"/>
      <w:proofErr w:type="gramStart"/>
      <w:r>
        <w:t>Изд</w:t>
      </w:r>
      <w:proofErr w:type="spellEnd"/>
      <w:proofErr w:type="gramEnd"/>
      <w:r>
        <w:t xml:space="preserve"> — во ТГУ, 1998. </w:t>
      </w:r>
    </w:p>
    <w:p w:rsidR="00DD58A4" w:rsidRDefault="00DD58A4" w:rsidP="0093522C">
      <w:pPr>
        <w:spacing w:before="100" w:beforeAutospacing="1" w:after="100" w:afterAutospacing="1" w:line="240" w:lineRule="auto"/>
        <w:ind w:firstLine="0"/>
      </w:pPr>
      <w:r>
        <w:t>13.Сидорова М.И.О формировании профессионально-педагогических умений будущих учителей музыки в концертмейстерском классе. Т.2-Мурманск</w:t>
      </w:r>
      <w:proofErr w:type="gramStart"/>
      <w:r>
        <w:t>:М</w:t>
      </w:r>
      <w:proofErr w:type="gramEnd"/>
      <w:r>
        <w:t>ГПИ,2002.-С.152</w:t>
      </w:r>
    </w:p>
    <w:p w:rsidR="005650BF" w:rsidRDefault="00DD58A4" w:rsidP="006864AC">
      <w:pPr>
        <w:spacing w:before="100" w:beforeAutospacing="1" w:after="100" w:afterAutospacing="1" w:line="240" w:lineRule="auto"/>
        <w:ind w:firstLine="0"/>
        <w:jc w:val="left"/>
      </w:pPr>
      <w:r>
        <w:lastRenderedPageBreak/>
        <w:t>14</w:t>
      </w:r>
      <w:r w:rsidR="005650BF">
        <w:t>. Шендерович, Е.М. В концертмейстерском классе: Размышления педагога. — М.: Музыка, 1996. — стр. 207.</w:t>
      </w:r>
    </w:p>
    <w:p w:rsidR="005650BF" w:rsidRDefault="005650BF" w:rsidP="006864AC">
      <w:pPr>
        <w:spacing w:before="100" w:beforeAutospacing="1" w:after="100" w:afterAutospacing="1" w:line="240" w:lineRule="auto"/>
        <w:ind w:firstLine="0"/>
        <w:jc w:val="left"/>
      </w:pPr>
    </w:p>
    <w:p w:rsidR="005650BF" w:rsidRPr="006864AC" w:rsidRDefault="005650BF" w:rsidP="006864AC">
      <w:pPr>
        <w:spacing w:before="100" w:beforeAutospacing="1" w:after="100" w:afterAutospacing="1" w:line="240" w:lineRule="auto"/>
        <w:ind w:firstLine="0"/>
        <w:jc w:val="left"/>
        <w:rPr>
          <w:rFonts w:eastAsia="Times New Roman" w:cs="Times New Roman"/>
          <w:sz w:val="24"/>
          <w:szCs w:val="24"/>
          <w:lang w:eastAsia="ru-RU"/>
        </w:rPr>
      </w:pPr>
    </w:p>
    <w:sectPr w:rsidR="005650BF" w:rsidRPr="006864AC" w:rsidSect="005B567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FC1" w:rsidRDefault="00FB1FC1" w:rsidP="00826833">
      <w:pPr>
        <w:spacing w:line="240" w:lineRule="auto"/>
      </w:pPr>
      <w:r>
        <w:separator/>
      </w:r>
    </w:p>
  </w:endnote>
  <w:endnote w:type="continuationSeparator" w:id="0">
    <w:p w:rsidR="00FB1FC1" w:rsidRDefault="00FB1FC1" w:rsidP="008268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33" w:rsidRDefault="008268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61391"/>
      <w:docPartObj>
        <w:docPartGallery w:val="Page Numbers (Bottom of Page)"/>
        <w:docPartUnique/>
      </w:docPartObj>
    </w:sdtPr>
    <w:sdtContent>
      <w:p w:rsidR="0093259F" w:rsidRDefault="00863BC9">
        <w:pPr>
          <w:pStyle w:val="a5"/>
          <w:jc w:val="right"/>
        </w:pPr>
        <w:r>
          <w:fldChar w:fldCharType="begin"/>
        </w:r>
        <w:r w:rsidR="0093259F">
          <w:instrText xml:space="preserve"> PAGE   \* MERGEFORMAT </w:instrText>
        </w:r>
        <w:r>
          <w:fldChar w:fldCharType="separate"/>
        </w:r>
        <w:r w:rsidR="006621CD">
          <w:rPr>
            <w:noProof/>
          </w:rPr>
          <w:t>3</w:t>
        </w:r>
        <w:r>
          <w:fldChar w:fldCharType="end"/>
        </w:r>
      </w:p>
    </w:sdtContent>
  </w:sdt>
  <w:p w:rsidR="00826833" w:rsidRDefault="0082683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33" w:rsidRDefault="008268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FC1" w:rsidRDefault="00FB1FC1" w:rsidP="00826833">
      <w:pPr>
        <w:spacing w:line="240" w:lineRule="auto"/>
      </w:pPr>
      <w:r>
        <w:separator/>
      </w:r>
    </w:p>
  </w:footnote>
  <w:footnote w:type="continuationSeparator" w:id="0">
    <w:p w:rsidR="00FB1FC1" w:rsidRDefault="00FB1FC1" w:rsidP="008268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33" w:rsidRDefault="008268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33" w:rsidRDefault="0082683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833" w:rsidRDefault="008268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B13A7"/>
    <w:multiLevelType w:val="multilevel"/>
    <w:tmpl w:val="8794A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64AC"/>
    <w:rsid w:val="00033558"/>
    <w:rsid w:val="000A40AF"/>
    <w:rsid w:val="000B72F9"/>
    <w:rsid w:val="000D69EA"/>
    <w:rsid w:val="00170D7B"/>
    <w:rsid w:val="001B0BC4"/>
    <w:rsid w:val="00236B57"/>
    <w:rsid w:val="00254759"/>
    <w:rsid w:val="002706B9"/>
    <w:rsid w:val="002E72A2"/>
    <w:rsid w:val="003C4AA8"/>
    <w:rsid w:val="003F50D9"/>
    <w:rsid w:val="00404906"/>
    <w:rsid w:val="005650BF"/>
    <w:rsid w:val="00574A9E"/>
    <w:rsid w:val="005778EC"/>
    <w:rsid w:val="005B5671"/>
    <w:rsid w:val="005D32D3"/>
    <w:rsid w:val="00614631"/>
    <w:rsid w:val="006621CD"/>
    <w:rsid w:val="006864AC"/>
    <w:rsid w:val="006D3AD3"/>
    <w:rsid w:val="0072738A"/>
    <w:rsid w:val="00795522"/>
    <w:rsid w:val="007B2898"/>
    <w:rsid w:val="007B699F"/>
    <w:rsid w:val="007D45F0"/>
    <w:rsid w:val="00826833"/>
    <w:rsid w:val="00826E63"/>
    <w:rsid w:val="00863BC9"/>
    <w:rsid w:val="008E587F"/>
    <w:rsid w:val="00930003"/>
    <w:rsid w:val="0093259F"/>
    <w:rsid w:val="0093522C"/>
    <w:rsid w:val="009D3FA8"/>
    <w:rsid w:val="00A85C20"/>
    <w:rsid w:val="00AE56D6"/>
    <w:rsid w:val="00B80C75"/>
    <w:rsid w:val="00BD0497"/>
    <w:rsid w:val="00BE5E78"/>
    <w:rsid w:val="00C82A1A"/>
    <w:rsid w:val="00CA5773"/>
    <w:rsid w:val="00D6155A"/>
    <w:rsid w:val="00D974C0"/>
    <w:rsid w:val="00DD58A4"/>
    <w:rsid w:val="00F87925"/>
    <w:rsid w:val="00FB1FC1"/>
    <w:rsid w:val="00FC220B"/>
    <w:rsid w:val="00FC359C"/>
    <w:rsid w:val="00FF3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833"/>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826833"/>
  </w:style>
  <w:style w:type="paragraph" w:styleId="a5">
    <w:name w:val="footer"/>
    <w:basedOn w:val="a"/>
    <w:link w:val="a6"/>
    <w:uiPriority w:val="99"/>
    <w:unhideWhenUsed/>
    <w:rsid w:val="00826833"/>
    <w:pPr>
      <w:tabs>
        <w:tab w:val="center" w:pos="4677"/>
        <w:tab w:val="right" w:pos="9355"/>
      </w:tabs>
      <w:spacing w:line="240" w:lineRule="auto"/>
    </w:pPr>
  </w:style>
  <w:style w:type="character" w:customStyle="1" w:styleId="a6">
    <w:name w:val="Нижний колонтитул Знак"/>
    <w:basedOn w:val="a0"/>
    <w:link w:val="a5"/>
    <w:uiPriority w:val="99"/>
    <w:rsid w:val="00826833"/>
  </w:style>
  <w:style w:type="character" w:styleId="a7">
    <w:name w:val="Strong"/>
    <w:basedOn w:val="a0"/>
    <w:uiPriority w:val="22"/>
    <w:qFormat/>
    <w:rsid w:val="006621CD"/>
    <w:rPr>
      <w:b/>
      <w:bCs/>
    </w:rPr>
  </w:style>
  <w:style w:type="paragraph" w:styleId="a8">
    <w:name w:val="Normal (Web)"/>
    <w:basedOn w:val="a"/>
    <w:uiPriority w:val="99"/>
    <w:semiHidden/>
    <w:unhideWhenUsed/>
    <w:rsid w:val="006621CD"/>
    <w:pPr>
      <w:spacing w:before="100" w:beforeAutospacing="1" w:after="100" w:afterAutospacing="1" w:line="240" w:lineRule="auto"/>
      <w:ind w:firstLine="0"/>
      <w:jc w:val="left"/>
    </w:pPr>
    <w:rPr>
      <w:rFonts w:eastAsia="Times New Roman" w:cs="Times New Roman"/>
      <w:sz w:val="24"/>
      <w:szCs w:val="24"/>
      <w:lang w:eastAsia="ru-RU"/>
    </w:rPr>
  </w:style>
  <w:style w:type="character" w:styleId="a9">
    <w:name w:val="Emphasis"/>
    <w:basedOn w:val="a0"/>
    <w:uiPriority w:val="20"/>
    <w:qFormat/>
    <w:rsid w:val="006621CD"/>
    <w:rPr>
      <w:i/>
      <w:iCs/>
    </w:rPr>
  </w:style>
</w:styles>
</file>

<file path=word/webSettings.xml><?xml version="1.0" encoding="utf-8"?>
<w:webSettings xmlns:r="http://schemas.openxmlformats.org/officeDocument/2006/relationships" xmlns:w="http://schemas.openxmlformats.org/wordprocessingml/2006/main">
  <w:divs>
    <w:div w:id="17160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2022-01-03T11:05:00Z</dcterms:created>
  <dcterms:modified xsi:type="dcterms:W3CDTF">2022-02-03T11:24:00Z</dcterms:modified>
</cp:coreProperties>
</file>